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37" w:rsidRDefault="00056737" w:rsidP="00056737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Cs w:val="24"/>
        </w:rPr>
        <w:t xml:space="preserve">Załącznik nr 2 do Zapytania  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="00175A7C">
        <w:rPr>
          <w:rFonts w:ascii="Times New Roman" w:hAnsi="Times New Roman"/>
          <w:i/>
          <w:sz w:val="24"/>
          <w:szCs w:val="24"/>
        </w:rPr>
        <w:t>nr 1/</w:t>
      </w:r>
      <w:r>
        <w:rPr>
          <w:rFonts w:ascii="Times New Roman" w:hAnsi="Times New Roman"/>
          <w:i/>
          <w:sz w:val="24"/>
          <w:szCs w:val="24"/>
        </w:rPr>
        <w:t>0</w:t>
      </w:r>
      <w:r w:rsidR="00175A7C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/2021</w:t>
      </w:r>
    </w:p>
    <w:p w:rsidR="00056737" w:rsidRDefault="00056737" w:rsidP="00056737">
      <w:pPr>
        <w:pStyle w:val="Bezodstpw"/>
        <w:jc w:val="right"/>
        <w:rPr>
          <w:rFonts w:ascii="Times New Roman" w:eastAsia="Calibri" w:hAnsi="Times New Roman" w:cs="Times New Roman"/>
          <w:i/>
          <w:color w:val="FF0000"/>
          <w:lang w:eastAsia="en-US"/>
        </w:rPr>
      </w:pPr>
      <w:r>
        <w:rPr>
          <w:rFonts w:ascii="Times New Roman" w:hAnsi="Times New Roman"/>
          <w:i/>
          <w:sz w:val="24"/>
        </w:rPr>
        <w:t>z dnia 2</w:t>
      </w:r>
      <w:r w:rsidR="00C72D76">
        <w:rPr>
          <w:rFonts w:ascii="Times New Roman" w:hAnsi="Times New Roman"/>
          <w:i/>
          <w:sz w:val="24"/>
        </w:rPr>
        <w:t>8</w:t>
      </w:r>
      <w:r>
        <w:rPr>
          <w:rFonts w:ascii="Times New Roman" w:hAnsi="Times New Roman"/>
          <w:i/>
          <w:sz w:val="24"/>
        </w:rPr>
        <w:t>.0</w:t>
      </w:r>
      <w:r w:rsidR="00175A7C">
        <w:rPr>
          <w:rFonts w:ascii="Times New Roman" w:hAnsi="Times New Roman"/>
          <w:i/>
          <w:sz w:val="24"/>
        </w:rPr>
        <w:t>5</w:t>
      </w:r>
      <w:r>
        <w:rPr>
          <w:rFonts w:ascii="Times New Roman" w:hAnsi="Times New Roman"/>
          <w:i/>
          <w:sz w:val="24"/>
        </w:rPr>
        <w:t>.2021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 r.</w:t>
      </w:r>
      <w:r>
        <w:rPr>
          <w:rFonts w:ascii="Times New Roman" w:eastAsia="Calibri" w:hAnsi="Times New Roman" w:cs="Times New Roman"/>
          <w:i/>
          <w:color w:val="FF0000"/>
          <w:sz w:val="24"/>
          <w:lang w:eastAsia="en-US"/>
        </w:rPr>
        <w:t xml:space="preserve"> </w:t>
      </w:r>
    </w:p>
    <w:p w:rsidR="00056737" w:rsidRDefault="00056737" w:rsidP="0005673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056737" w:rsidRDefault="00056737" w:rsidP="00056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56737" w:rsidRDefault="00056737" w:rsidP="00175A7C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(Dane Oferenta)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056737" w:rsidRDefault="00056737" w:rsidP="00056737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056737" w:rsidRDefault="00056737" w:rsidP="0005673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056737" w:rsidRDefault="00056737" w:rsidP="0005673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056737" w:rsidRDefault="00056737" w:rsidP="000567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737" w:rsidRDefault="00056737" w:rsidP="00056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056737" w:rsidRDefault="00056737" w:rsidP="00175A7C">
      <w:pPr>
        <w:spacing w:after="0" w:line="240" w:lineRule="auto"/>
        <w:ind w:right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zaproszenie do składania ofert na zadanie </w:t>
      </w:r>
      <w:r>
        <w:rPr>
          <w:rFonts w:ascii="Times New Roman" w:hAnsi="Times New Roman" w:cs="Times New Roman"/>
          <w:b/>
          <w:sz w:val="24"/>
          <w:szCs w:val="24"/>
        </w:rPr>
        <w:t xml:space="preserve"> pn. </w:t>
      </w:r>
      <w:r w:rsidR="00175A7C" w:rsidRPr="000F7FEF">
        <w:rPr>
          <w:rFonts w:ascii="Times New Roman" w:eastAsia="Calibri" w:hAnsi="Times New Roman" w:cs="Times New Roman"/>
          <w:b/>
          <w:bCs/>
          <w:sz w:val="24"/>
          <w:szCs w:val="24"/>
        </w:rPr>
        <w:t>„Zakup sprzętu i</w:t>
      </w:r>
      <w:r w:rsidR="00175A7C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="00175A7C" w:rsidRPr="000F7FEF">
        <w:rPr>
          <w:rFonts w:ascii="Times New Roman" w:eastAsia="Calibri" w:hAnsi="Times New Roman" w:cs="Times New Roman"/>
          <w:b/>
          <w:bCs/>
          <w:sz w:val="24"/>
          <w:szCs w:val="24"/>
        </w:rPr>
        <w:t>wyposażenia dla Domu Pomocy Społecznej w Żułowie w ramach środków pochodzących z Fun</w:t>
      </w:r>
      <w:r w:rsidR="00175A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duszu Przeciwdziałania COVID-19 na 2021 r.” </w:t>
      </w:r>
      <w:r>
        <w:rPr>
          <w:rFonts w:ascii="Times New Roman" w:hAnsi="Times New Roman" w:cs="Times New Roman"/>
          <w:sz w:val="24"/>
          <w:szCs w:val="24"/>
        </w:rPr>
        <w:t>oferujemy wykonanie przedmiotu zamówienia za cenę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985"/>
        <w:gridCol w:w="1418"/>
        <w:gridCol w:w="1416"/>
      </w:tblGrid>
      <w:tr w:rsidR="00056737" w:rsidTr="00175A7C">
        <w:trPr>
          <w:trHeight w:val="11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jednostkowa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(za 1 sztukę/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opakowanie)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(sztuki/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opakowanie)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razem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X 4)</w:t>
            </w:r>
          </w:p>
        </w:tc>
      </w:tr>
      <w:tr w:rsidR="00056737" w:rsidTr="00175A7C">
        <w:trPr>
          <w:trHeight w:val="2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Łóżko rehabilitacyjne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Łóżko rehabilitacyjne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Lampy bakteriobójcze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Wózek kelnerski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C72D76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Dozownik na mydło w płynie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Pojemnik na ręczniki papierowe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Automatyczna suszarka do rąk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C72D76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Wózek platformowy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342"/>
        </w:trPr>
        <w:tc>
          <w:tcPr>
            <w:tcW w:w="8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RAZEM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737" w:rsidTr="00175A7C">
        <w:trPr>
          <w:trHeight w:val="56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37" w:rsidRDefault="00056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RAZEM słownie złotych 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zł </w:t>
            </w:r>
          </w:p>
        </w:tc>
      </w:tr>
    </w:tbl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zostanie zrealizowany zgodnie z warunkami i terminem zawartym w  zapytaniu ofertowym oraz opisem przedmiotu zamówienia.</w:t>
      </w:r>
    </w:p>
    <w:p w:rsidR="00056737" w:rsidRDefault="00056737" w:rsidP="0005673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działalności lub czynności, jeżeli przepisy prawa nakładają obowiązek posiadania takich uprawnień.</w:t>
      </w:r>
    </w:p>
    <w:p w:rsidR="00056737" w:rsidRDefault="00056737" w:rsidP="0005673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056737" w:rsidRDefault="00056737" w:rsidP="0005673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056737" w:rsidRDefault="00056737" w:rsidP="0005673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056737" w:rsidRDefault="00056737" w:rsidP="0005673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przyznania nam zamówienia, zobowiązujemy się do przyjęcia zlecenia oraz podpisania umowy o dostawę przedmiotu zamówienia. </w:t>
      </w:r>
    </w:p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niewpisaniu do rejestru długów i niepostawieniu go w stanie likwidacji lub upadłości. </w:t>
      </w:r>
    </w:p>
    <w:p w:rsidR="00056737" w:rsidRDefault="00056737" w:rsidP="00056737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056737" w:rsidRDefault="00056737" w:rsidP="00F0004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056737" w:rsidRDefault="00F00040" w:rsidP="00F0004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6737" w:rsidRDefault="00056737" w:rsidP="000567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F0004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……………………………………..……………………………</w:t>
      </w:r>
    </w:p>
    <w:p w:rsidR="00056737" w:rsidRDefault="00056737" w:rsidP="000567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(miejscowość, data, </w:t>
      </w:r>
    </w:p>
    <w:p w:rsidR="00AF2F50" w:rsidRDefault="00056737" w:rsidP="00F00040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sectPr w:rsidR="00AF2F50" w:rsidSect="00F00040">
      <w:pgSz w:w="11906" w:h="16838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45"/>
    <w:rsid w:val="00056737"/>
    <w:rsid w:val="00175A7C"/>
    <w:rsid w:val="0025057A"/>
    <w:rsid w:val="00471845"/>
    <w:rsid w:val="008E7E2C"/>
    <w:rsid w:val="00AF2F50"/>
    <w:rsid w:val="00B1261A"/>
    <w:rsid w:val="00C72D76"/>
    <w:rsid w:val="00C95076"/>
    <w:rsid w:val="00F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73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07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6737"/>
    <w:pPr>
      <w:spacing w:after="0" w:line="240" w:lineRule="auto"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056737"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056737"/>
    <w:pPr>
      <w:ind w:left="720"/>
      <w:contextualSpacing/>
    </w:pPr>
  </w:style>
  <w:style w:type="paragraph" w:customStyle="1" w:styleId="Akapitzlist2">
    <w:name w:val="Akapit z listą2"/>
    <w:basedOn w:val="Normalny"/>
    <w:rsid w:val="00056737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73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07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6737"/>
    <w:pPr>
      <w:spacing w:after="0" w:line="240" w:lineRule="auto"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056737"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056737"/>
    <w:pPr>
      <w:ind w:left="720"/>
      <w:contextualSpacing/>
    </w:pPr>
  </w:style>
  <w:style w:type="paragraph" w:customStyle="1" w:styleId="Akapitzlist2">
    <w:name w:val="Akapit z listą2"/>
    <w:basedOn w:val="Normalny"/>
    <w:rsid w:val="00056737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2021-02-08T12:54:00Z</cp:lastPrinted>
  <dcterms:created xsi:type="dcterms:W3CDTF">2021-05-28T08:27:00Z</dcterms:created>
  <dcterms:modified xsi:type="dcterms:W3CDTF">2021-05-28T08:27:00Z</dcterms:modified>
</cp:coreProperties>
</file>